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0C2186">
        <w:rPr>
          <w:rFonts w:ascii="Arial" w:hAnsi="Arial" w:cs="Arial"/>
          <w:color w:val="1F497D" w:themeColor="text2"/>
          <w:sz w:val="32"/>
          <w:szCs w:val="32"/>
        </w:rPr>
        <w:t>February 8, 2018</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w:t>
      </w:r>
      <w:r w:rsidR="000C2186">
        <w:rPr>
          <w:rFonts w:ascii="Arial" w:hAnsi="Arial" w:cs="Arial"/>
          <w:color w:val="1F497D" w:themeColor="text2"/>
          <w:sz w:val="32"/>
          <w:szCs w:val="32"/>
        </w:rPr>
        <w:t>12:00</w:t>
      </w:r>
      <w:r w:rsidR="000C6200">
        <w:rPr>
          <w:rFonts w:ascii="Arial" w:hAnsi="Arial" w:cs="Arial"/>
          <w:color w:val="1F497D" w:themeColor="text2"/>
          <w:sz w:val="32"/>
          <w:szCs w:val="32"/>
        </w:rPr>
        <w:t xml:space="preserve"> PM</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Members Present:</w:t>
      </w:r>
      <w:r w:rsidR="00BA0A12">
        <w:rPr>
          <w:rFonts w:ascii="Arial" w:hAnsi="Arial" w:cs="Arial"/>
          <w:color w:val="1F497D" w:themeColor="text2"/>
        </w:rPr>
        <w:t xml:space="preserve"> </w:t>
      </w:r>
      <w:r w:rsidR="009720C0" w:rsidRPr="00620CC0">
        <w:rPr>
          <w:rFonts w:ascii="Arial" w:hAnsi="Arial" w:cs="Arial"/>
          <w:color w:val="1F497D" w:themeColor="text2"/>
        </w:rPr>
        <w:t xml:space="preserve"> Chair</w:t>
      </w:r>
      <w:r w:rsidRPr="00620CC0">
        <w:rPr>
          <w:rFonts w:ascii="Arial" w:hAnsi="Arial" w:cs="Arial"/>
          <w:color w:val="1F497D" w:themeColor="text2"/>
        </w:rPr>
        <w:t xml:space="preserve"> </w:t>
      </w:r>
      <w:r w:rsidR="000C2186">
        <w:rPr>
          <w:rFonts w:ascii="Arial" w:hAnsi="Arial" w:cs="Arial"/>
          <w:color w:val="1F497D" w:themeColor="text2"/>
        </w:rPr>
        <w:t>Kathy Kliebert</w:t>
      </w:r>
      <w:r w:rsidR="00BA0A12">
        <w:rPr>
          <w:rFonts w:ascii="Arial" w:hAnsi="Arial" w:cs="Arial"/>
          <w:color w:val="1F497D" w:themeColor="text2"/>
        </w:rPr>
        <w:t>,</w:t>
      </w:r>
      <w:r w:rsidR="00A92C37" w:rsidRPr="00620CC0">
        <w:rPr>
          <w:rFonts w:ascii="Arial" w:hAnsi="Arial" w:cs="Arial"/>
          <w:color w:val="1F497D" w:themeColor="text2"/>
        </w:rPr>
        <w:t xml:space="preserve"> Wayne Berry, </w:t>
      </w:r>
      <w:r w:rsidR="009720C0" w:rsidRPr="00620CC0">
        <w:rPr>
          <w:rFonts w:ascii="Arial" w:hAnsi="Arial" w:cs="Arial"/>
          <w:color w:val="1F497D" w:themeColor="text2"/>
        </w:rPr>
        <w:t>Doreen Brasseaux</w:t>
      </w:r>
      <w:r w:rsidR="000C2186">
        <w:rPr>
          <w:rFonts w:ascii="Arial" w:hAnsi="Arial" w:cs="Arial"/>
          <w:color w:val="1F497D" w:themeColor="text2"/>
        </w:rPr>
        <w:t xml:space="preserve">, </w:t>
      </w:r>
      <w:r w:rsidR="00BA0A12">
        <w:rPr>
          <w:rFonts w:ascii="Arial" w:hAnsi="Arial" w:cs="Arial"/>
          <w:color w:val="1F497D" w:themeColor="text2"/>
        </w:rPr>
        <w:t>Nikki Go</w:t>
      </w:r>
      <w:r w:rsidR="00A30884">
        <w:rPr>
          <w:rFonts w:ascii="Arial" w:hAnsi="Arial" w:cs="Arial"/>
          <w:color w:val="1F497D" w:themeColor="text2"/>
        </w:rPr>
        <w:t>dfrey,  Father James</w:t>
      </w:r>
      <w:r w:rsidR="00BA0A12">
        <w:rPr>
          <w:rFonts w:ascii="Arial" w:hAnsi="Arial" w:cs="Arial"/>
          <w:color w:val="1F497D" w:themeColor="text2"/>
        </w:rPr>
        <w:t xml:space="preserve"> Carter</w:t>
      </w:r>
      <w:r w:rsidR="009D7770" w:rsidRPr="00620CC0">
        <w:rPr>
          <w:rFonts w:ascii="Arial" w:hAnsi="Arial" w:cs="Arial"/>
          <w:color w:val="1F497D" w:themeColor="text2"/>
        </w:rPr>
        <w:t>,</w:t>
      </w:r>
      <w:r w:rsidR="00BA0A12">
        <w:rPr>
          <w:rFonts w:ascii="Arial" w:hAnsi="Arial" w:cs="Arial"/>
          <w:color w:val="1F497D" w:themeColor="text2"/>
        </w:rPr>
        <w:t xml:space="preserve"> </w:t>
      </w:r>
      <w:r w:rsidR="000C6200">
        <w:rPr>
          <w:rFonts w:ascii="Arial" w:hAnsi="Arial" w:cs="Arial"/>
          <w:color w:val="1F497D" w:themeColor="text2"/>
        </w:rPr>
        <w:t>Nancy Harrelson, Julie Cherry,</w:t>
      </w:r>
      <w:r w:rsidR="00BA0A12">
        <w:rPr>
          <w:rFonts w:ascii="Arial" w:hAnsi="Arial" w:cs="Arial"/>
          <w:color w:val="1F497D" w:themeColor="text2"/>
        </w:rPr>
        <w:t xml:space="preserve">  </w:t>
      </w:r>
      <w:r w:rsidR="000C6200">
        <w:rPr>
          <w:rFonts w:ascii="Arial" w:hAnsi="Arial" w:cs="Arial"/>
          <w:color w:val="1F497D" w:themeColor="text2"/>
        </w:rPr>
        <w:t xml:space="preserve">Lee Meredith, </w:t>
      </w:r>
      <w:r w:rsidR="009D7770" w:rsidRPr="00620CC0">
        <w:rPr>
          <w:rFonts w:ascii="Arial" w:hAnsi="Arial" w:cs="Arial"/>
          <w:color w:val="1F497D" w:themeColor="text2"/>
        </w:rPr>
        <w:t xml:space="preserve"> and Valencia Burton.</w:t>
      </w:r>
    </w:p>
    <w:p w:rsidR="009720C0"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00BA0A12">
        <w:rPr>
          <w:rFonts w:ascii="Arial" w:hAnsi="Arial" w:cs="Arial"/>
          <w:color w:val="1F497D" w:themeColor="text2"/>
        </w:rPr>
        <w:t xml:space="preserve"> </w:t>
      </w:r>
      <w:r w:rsidR="000C2186">
        <w:rPr>
          <w:rFonts w:ascii="Arial" w:hAnsi="Arial" w:cs="Arial"/>
          <w:color w:val="1F497D" w:themeColor="text2"/>
        </w:rPr>
        <w:t xml:space="preserve"> Chris Goudeau, David Bondy,</w:t>
      </w:r>
      <w:r w:rsidR="00BA0A12">
        <w:rPr>
          <w:rFonts w:ascii="Arial" w:hAnsi="Arial" w:cs="Arial"/>
          <w:color w:val="1F497D" w:themeColor="text2"/>
        </w:rPr>
        <w:t xml:space="preserve"> Lee Wheeler,</w:t>
      </w:r>
      <w:r w:rsidRPr="00620CC0">
        <w:rPr>
          <w:rFonts w:ascii="Arial" w:hAnsi="Arial" w:cs="Arial"/>
          <w:color w:val="1F497D" w:themeColor="text2"/>
        </w:rPr>
        <w:t xml:space="preserve"> </w:t>
      </w:r>
      <w:r w:rsidR="00BA0A12">
        <w:rPr>
          <w:rFonts w:ascii="Arial" w:hAnsi="Arial" w:cs="Arial"/>
          <w:color w:val="1F497D" w:themeColor="text2"/>
        </w:rPr>
        <w:t>Jada Lewis,</w:t>
      </w:r>
      <w:r w:rsidR="000C6200">
        <w:rPr>
          <w:rFonts w:ascii="Arial" w:hAnsi="Arial" w:cs="Arial"/>
          <w:color w:val="1F497D" w:themeColor="text2"/>
        </w:rPr>
        <w:t xml:space="preserve"> Gwen Guillotte</w:t>
      </w:r>
      <w:r w:rsidR="000C2186">
        <w:rPr>
          <w:rFonts w:ascii="Arial" w:hAnsi="Arial" w:cs="Arial"/>
          <w:color w:val="1F497D" w:themeColor="text2"/>
        </w:rPr>
        <w:t>, Bill Blackwood, Gigi Carter, Jada Lewis, Scott Richard,</w:t>
      </w:r>
      <w:r w:rsidR="00BA0A12">
        <w:rPr>
          <w:rFonts w:ascii="Arial" w:hAnsi="Arial" w:cs="Arial"/>
          <w:color w:val="1F497D" w:themeColor="text2"/>
        </w:rPr>
        <w:t xml:space="preserve"> and</w:t>
      </w:r>
      <w:r w:rsidR="000C2186">
        <w:rPr>
          <w:rFonts w:ascii="Arial" w:hAnsi="Arial" w:cs="Arial"/>
          <w:color w:val="1F497D" w:themeColor="text2"/>
        </w:rPr>
        <w:t xml:space="preserve"> Sydni Dunn</w:t>
      </w:r>
      <w:r w:rsidR="00BA0A12">
        <w:rPr>
          <w:rFonts w:ascii="Arial" w:hAnsi="Arial" w:cs="Arial"/>
          <w:color w:val="1F497D" w:themeColor="text2"/>
        </w:rPr>
        <w:t xml:space="preserve"> </w:t>
      </w:r>
    </w:p>
    <w:p w:rsidR="0092647B" w:rsidRPr="00620CC0"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0C2186">
        <w:rPr>
          <w:rFonts w:ascii="Arial" w:hAnsi="Arial" w:cs="Arial"/>
          <w:color w:val="1F497D" w:themeColor="text2"/>
        </w:rPr>
        <w:t xml:space="preserve"> Beth Courtney, </w:t>
      </w:r>
      <w:r w:rsidR="0092647B" w:rsidRPr="00620CC0">
        <w:rPr>
          <w:rFonts w:ascii="Arial" w:hAnsi="Arial" w:cs="Arial"/>
          <w:color w:val="1F497D" w:themeColor="text2"/>
        </w:rPr>
        <w:t>Clay Fou</w:t>
      </w:r>
      <w:r w:rsidR="009D7770" w:rsidRPr="00620CC0">
        <w:rPr>
          <w:rFonts w:ascii="Arial" w:hAnsi="Arial" w:cs="Arial"/>
          <w:color w:val="1F497D" w:themeColor="text2"/>
        </w:rPr>
        <w:t>rrier,</w:t>
      </w:r>
      <w:r w:rsidR="0092647B" w:rsidRPr="00620CC0">
        <w:rPr>
          <w:rFonts w:ascii="Arial" w:hAnsi="Arial" w:cs="Arial"/>
          <w:color w:val="1F497D" w:themeColor="text2"/>
        </w:rPr>
        <w:t xml:space="preserve"> Joanne Gaudet,</w:t>
      </w:r>
      <w:r w:rsidR="000C6200">
        <w:rPr>
          <w:rFonts w:ascii="Arial" w:hAnsi="Arial" w:cs="Arial"/>
          <w:color w:val="1F497D" w:themeColor="text2"/>
        </w:rPr>
        <w:t xml:space="preserve"> Christina Melton</w:t>
      </w:r>
      <w:r w:rsidR="00BA0A12">
        <w:rPr>
          <w:rFonts w:ascii="Arial" w:hAnsi="Arial" w:cs="Arial"/>
          <w:color w:val="1F497D" w:themeColor="text2"/>
        </w:rPr>
        <w:t xml:space="preserve">, </w:t>
      </w:r>
      <w:r w:rsidR="000C2186">
        <w:rPr>
          <w:rFonts w:ascii="Arial" w:hAnsi="Arial" w:cs="Arial"/>
          <w:color w:val="1F497D" w:themeColor="text2"/>
        </w:rPr>
        <w:t>Terri Crockett, Jeanne Smith, Nancy Toorean, and</w:t>
      </w:r>
      <w:r w:rsidR="00620CC0" w:rsidRPr="00620CC0">
        <w:rPr>
          <w:rFonts w:ascii="Arial" w:hAnsi="Arial" w:cs="Arial"/>
          <w:color w:val="1F497D" w:themeColor="text2"/>
        </w:rPr>
        <w:t xml:space="preserve">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8367DA"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Call to Order:</w:t>
      </w:r>
      <w:r w:rsidRPr="00620CC0">
        <w:rPr>
          <w:rFonts w:ascii="Arial" w:hAnsi="Arial" w:cs="Arial"/>
          <w:color w:val="1F497D" w:themeColor="text2"/>
        </w:rPr>
        <w:t xml:space="preserve">  </w:t>
      </w:r>
      <w:r w:rsidR="000C2186">
        <w:rPr>
          <w:rFonts w:ascii="Arial" w:hAnsi="Arial" w:cs="Arial"/>
          <w:color w:val="1F497D" w:themeColor="text2"/>
        </w:rPr>
        <w:t>Kathy Kliebert</w:t>
      </w:r>
      <w:r w:rsidR="00BA0A12">
        <w:rPr>
          <w:rFonts w:ascii="Arial" w:hAnsi="Arial" w:cs="Arial"/>
          <w:color w:val="1F497D" w:themeColor="text2"/>
        </w:rPr>
        <w:t>,</w:t>
      </w:r>
      <w:r w:rsidRPr="00620CC0">
        <w:rPr>
          <w:rFonts w:ascii="Arial" w:hAnsi="Arial" w:cs="Arial"/>
          <w:color w:val="1F497D" w:themeColor="text2"/>
        </w:rPr>
        <w:t xml:space="preserve"> Chairman, called t</w:t>
      </w:r>
      <w:r w:rsidR="000C2186">
        <w:rPr>
          <w:rFonts w:ascii="Arial" w:hAnsi="Arial" w:cs="Arial"/>
          <w:color w:val="1F497D" w:themeColor="text2"/>
        </w:rPr>
        <w:t>he meeting to order at 12:05</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 xml:space="preserve">M. </w:t>
      </w:r>
      <w:r w:rsidR="000C2186">
        <w:rPr>
          <w:rFonts w:ascii="Arial" w:hAnsi="Arial" w:cs="Arial"/>
          <w:color w:val="1F497D" w:themeColor="text2"/>
        </w:rPr>
        <w:t xml:space="preserve">She stated there was not a quorum </w:t>
      </w:r>
      <w:r w:rsidR="00A946F2">
        <w:rPr>
          <w:rFonts w:ascii="Arial" w:hAnsi="Arial" w:cs="Arial"/>
          <w:color w:val="1F497D" w:themeColor="text2"/>
        </w:rPr>
        <w:t>present;</w:t>
      </w:r>
      <w:r w:rsidR="000C2186">
        <w:rPr>
          <w:rFonts w:ascii="Arial" w:hAnsi="Arial" w:cs="Arial"/>
          <w:color w:val="1F497D" w:themeColor="text2"/>
        </w:rPr>
        <w:t xml:space="preserve"> therefore, no votes would be taken.</w:t>
      </w:r>
    </w:p>
    <w:p w:rsidR="00874F6B" w:rsidRDefault="006F3B33" w:rsidP="009720C0">
      <w:pPr>
        <w:jc w:val="both"/>
        <w:rPr>
          <w:rFonts w:ascii="Arial" w:hAnsi="Arial" w:cs="Arial"/>
          <w:color w:val="1F497D" w:themeColor="text2"/>
        </w:rPr>
      </w:pPr>
      <w:r>
        <w:rPr>
          <w:rFonts w:ascii="Arial" w:hAnsi="Arial" w:cs="Arial"/>
          <w:b/>
          <w:color w:val="1F497D" w:themeColor="text2"/>
          <w:u w:val="single"/>
        </w:rPr>
        <w:t>Financial Report:</w:t>
      </w:r>
      <w:r>
        <w:rPr>
          <w:rFonts w:ascii="Arial" w:hAnsi="Arial" w:cs="Arial"/>
          <w:color w:val="1F497D" w:themeColor="text2"/>
        </w:rPr>
        <w:t xml:space="preserve">  Joanne Gaudet gave the Financial Report. (</w:t>
      </w:r>
      <w:r w:rsidR="00A81674">
        <w:rPr>
          <w:rFonts w:ascii="Arial" w:hAnsi="Arial" w:cs="Arial"/>
          <w:color w:val="1F497D" w:themeColor="text2"/>
        </w:rPr>
        <w:t>S</w:t>
      </w:r>
      <w:r>
        <w:rPr>
          <w:rFonts w:ascii="Arial" w:hAnsi="Arial" w:cs="Arial"/>
          <w:color w:val="1F497D" w:themeColor="text2"/>
        </w:rPr>
        <w:t xml:space="preserve">ee attached)  </w:t>
      </w:r>
    </w:p>
    <w:p w:rsidR="006F3B33" w:rsidRPr="006F3B33" w:rsidRDefault="006A6905" w:rsidP="006A6905">
      <w:pPr>
        <w:jc w:val="both"/>
        <w:rPr>
          <w:rFonts w:ascii="Arial" w:hAnsi="Arial" w:cs="Arial"/>
          <w:color w:val="1F497D" w:themeColor="text2"/>
        </w:rPr>
      </w:pPr>
      <w:r w:rsidRPr="00620CC0">
        <w:rPr>
          <w:rFonts w:ascii="Arial" w:hAnsi="Arial" w:cs="Arial"/>
          <w:b/>
          <w:color w:val="1F497D" w:themeColor="text2"/>
          <w:u w:val="single"/>
        </w:rPr>
        <w:t>Friends Report:</w:t>
      </w:r>
      <w:r w:rsidRPr="00620CC0">
        <w:rPr>
          <w:rFonts w:ascii="Arial" w:hAnsi="Arial" w:cs="Arial"/>
          <w:color w:val="1F497D" w:themeColor="text2"/>
        </w:rPr>
        <w:t xml:space="preserve">  </w:t>
      </w:r>
      <w:r w:rsidR="000C2186">
        <w:rPr>
          <w:rFonts w:ascii="Arial" w:hAnsi="Arial" w:cs="Arial"/>
          <w:color w:val="1F497D" w:themeColor="text2"/>
        </w:rPr>
        <w:t>Terri Crockett</w:t>
      </w:r>
      <w:r w:rsidRPr="00620CC0">
        <w:rPr>
          <w:rFonts w:ascii="Arial" w:hAnsi="Arial" w:cs="Arial"/>
          <w:color w:val="1F497D" w:themeColor="text2"/>
        </w:rPr>
        <w:t xml:space="preserve"> gave the Friends financial report. (See attached</w:t>
      </w:r>
      <w:r w:rsidR="00A81674">
        <w:rPr>
          <w:rFonts w:ascii="Arial" w:hAnsi="Arial" w:cs="Arial"/>
          <w:color w:val="1F497D" w:themeColor="text2"/>
        </w:rPr>
        <w:t>)  She announced that due to illness, Sue Turner had pulled out of being a Legend.  The next name on the list was Ted Jones who had been contacted and was thrilled to be asked.</w:t>
      </w:r>
    </w:p>
    <w:p w:rsidR="00A81674" w:rsidRDefault="00CE1CEC" w:rsidP="00A81674">
      <w:pPr>
        <w:jc w:val="both"/>
        <w:rPr>
          <w:rFonts w:ascii="Arial" w:hAnsi="Arial" w:cs="Arial"/>
          <w:color w:val="1F497D" w:themeColor="text2"/>
          <w:sz w:val="24"/>
          <w:szCs w:val="24"/>
        </w:rPr>
      </w:pPr>
      <w:r w:rsidRPr="00620CC0">
        <w:rPr>
          <w:rFonts w:ascii="Arial" w:hAnsi="Arial" w:cs="Arial"/>
          <w:b/>
          <w:color w:val="1F497D" w:themeColor="text2"/>
          <w:u w:val="single"/>
        </w:rPr>
        <w:t>President’s Report:</w:t>
      </w:r>
      <w:r w:rsidR="009800E7">
        <w:rPr>
          <w:rFonts w:ascii="Arial" w:hAnsi="Arial" w:cs="Arial"/>
          <w:color w:val="1F497D" w:themeColor="text2"/>
        </w:rPr>
        <w:t xml:space="preserve"> </w:t>
      </w:r>
      <w:r w:rsidR="009800E7">
        <w:rPr>
          <w:rFonts w:ascii="Arial" w:hAnsi="Arial" w:cs="Arial"/>
          <w:color w:val="1F497D" w:themeColor="text2"/>
          <w:sz w:val="24"/>
          <w:szCs w:val="24"/>
        </w:rPr>
        <w:t xml:space="preserve">Beth Courtney </w:t>
      </w:r>
      <w:r w:rsidR="00A81674">
        <w:rPr>
          <w:rFonts w:ascii="Arial" w:hAnsi="Arial" w:cs="Arial"/>
          <w:color w:val="1F497D" w:themeColor="text2"/>
          <w:sz w:val="24"/>
          <w:szCs w:val="24"/>
        </w:rPr>
        <w:t xml:space="preserve">told the board about the strategic planning meeting held by the Friends board and asked the LETA board members to complete the planning form in their binders and return to Carol Manship.  She also gave them the PBS Strategic </w:t>
      </w:r>
      <w:r w:rsidR="00A946F2">
        <w:rPr>
          <w:rFonts w:ascii="Arial" w:hAnsi="Arial" w:cs="Arial"/>
          <w:color w:val="1F497D" w:themeColor="text2"/>
          <w:sz w:val="24"/>
          <w:szCs w:val="24"/>
        </w:rPr>
        <w:t>Plan to read.</w:t>
      </w:r>
    </w:p>
    <w:p w:rsidR="005944E0" w:rsidRDefault="005944E0" w:rsidP="00A81674">
      <w:pPr>
        <w:jc w:val="both"/>
        <w:rPr>
          <w:rFonts w:ascii="Arial" w:hAnsi="Arial" w:cs="Arial"/>
          <w:color w:val="1F497D" w:themeColor="text2"/>
          <w:sz w:val="24"/>
          <w:szCs w:val="24"/>
        </w:rPr>
      </w:pPr>
      <w:r>
        <w:rPr>
          <w:rFonts w:ascii="Arial" w:hAnsi="Arial" w:cs="Arial"/>
          <w:color w:val="1F497D" w:themeColor="text2"/>
          <w:sz w:val="24"/>
          <w:szCs w:val="24"/>
        </w:rPr>
        <w:t>Christina Melton gave a PowerPoint presentation on “Who is LPB”.  (See attached hard copy)</w:t>
      </w:r>
    </w:p>
    <w:p w:rsidR="00A946F2" w:rsidRDefault="00A946F2" w:rsidP="00A81674">
      <w:pPr>
        <w:jc w:val="both"/>
        <w:rPr>
          <w:rFonts w:ascii="Arial" w:hAnsi="Arial" w:cs="Arial"/>
          <w:color w:val="1F497D" w:themeColor="text2"/>
          <w:sz w:val="24"/>
          <w:szCs w:val="24"/>
        </w:rPr>
      </w:pPr>
      <w:r>
        <w:rPr>
          <w:rFonts w:ascii="Arial" w:hAnsi="Arial" w:cs="Arial"/>
          <w:color w:val="1F497D" w:themeColor="text2"/>
          <w:sz w:val="24"/>
          <w:szCs w:val="24"/>
        </w:rPr>
        <w:t>Nancy Toorean gave an update about what is taking place with LPB’s education programs</w:t>
      </w:r>
      <w:r w:rsidR="00AF1FBE">
        <w:rPr>
          <w:rFonts w:ascii="Arial" w:hAnsi="Arial" w:cs="Arial"/>
          <w:color w:val="1F497D" w:themeColor="text2"/>
          <w:sz w:val="24"/>
          <w:szCs w:val="24"/>
        </w:rPr>
        <w:t>.  She and Gail Nettles are holding Ed Camps</w:t>
      </w:r>
      <w:r w:rsidR="001108C9">
        <w:rPr>
          <w:rFonts w:ascii="Arial" w:hAnsi="Arial" w:cs="Arial"/>
          <w:color w:val="1F497D" w:themeColor="text2"/>
          <w:sz w:val="24"/>
          <w:szCs w:val="24"/>
        </w:rPr>
        <w:t xml:space="preserve"> for teachers.  These camps promote teachers exchanging ideas with teachers in mini-workshops that deal with everything from classroom behavior to lesson planning.  They have been very successful</w:t>
      </w:r>
      <w:r w:rsidR="005944E0">
        <w:rPr>
          <w:rFonts w:ascii="Arial" w:hAnsi="Arial" w:cs="Arial"/>
          <w:color w:val="1F497D" w:themeColor="text2"/>
          <w:sz w:val="24"/>
          <w:szCs w:val="24"/>
        </w:rPr>
        <w:t>.</w:t>
      </w:r>
    </w:p>
    <w:p w:rsidR="005944E0" w:rsidRDefault="005944E0" w:rsidP="00A81674">
      <w:pPr>
        <w:jc w:val="both"/>
        <w:rPr>
          <w:rFonts w:ascii="Arial" w:hAnsi="Arial" w:cs="Arial"/>
          <w:color w:val="1F497D" w:themeColor="text2"/>
          <w:sz w:val="24"/>
          <w:szCs w:val="24"/>
        </w:rPr>
      </w:pPr>
      <w:r>
        <w:rPr>
          <w:rFonts w:ascii="Arial" w:hAnsi="Arial" w:cs="Arial"/>
          <w:color w:val="1F497D" w:themeColor="text2"/>
          <w:sz w:val="24"/>
          <w:szCs w:val="24"/>
        </w:rPr>
        <w:t>Nancy also told the board about the summer camps beginning in June here at LPB.  This year there will be five (5), the most we’ve had thus far.</w:t>
      </w:r>
    </w:p>
    <w:p w:rsidR="005944E0" w:rsidRDefault="005944E0" w:rsidP="00A81674">
      <w:pPr>
        <w:jc w:val="both"/>
        <w:rPr>
          <w:rFonts w:ascii="Arial" w:hAnsi="Arial" w:cs="Arial"/>
          <w:color w:val="1F497D" w:themeColor="text2"/>
          <w:sz w:val="24"/>
          <w:szCs w:val="24"/>
        </w:rPr>
      </w:pPr>
      <w:r>
        <w:rPr>
          <w:rFonts w:ascii="Arial" w:hAnsi="Arial" w:cs="Arial"/>
          <w:color w:val="1F497D" w:themeColor="text2"/>
          <w:sz w:val="24"/>
          <w:szCs w:val="24"/>
        </w:rPr>
        <w:t>Nikki Godfrey mentioned that her Leadership BR class was looking for opportunities to volunteer.</w:t>
      </w:r>
    </w:p>
    <w:p w:rsidR="00A81674" w:rsidRDefault="001108C9" w:rsidP="00A81674">
      <w:pPr>
        <w:jc w:val="both"/>
        <w:rPr>
          <w:rFonts w:ascii="Arial" w:hAnsi="Arial" w:cs="Arial"/>
          <w:color w:val="1F497D" w:themeColor="text2"/>
          <w:sz w:val="24"/>
          <w:szCs w:val="24"/>
        </w:rPr>
      </w:pPr>
      <w:bookmarkStart w:id="0" w:name="_GoBack"/>
      <w:bookmarkEnd w:id="0"/>
      <w:r>
        <w:rPr>
          <w:rFonts w:ascii="Arial" w:hAnsi="Arial" w:cs="Arial"/>
          <w:b/>
          <w:color w:val="1F497D" w:themeColor="text2"/>
          <w:sz w:val="24"/>
          <w:szCs w:val="24"/>
          <w:u w:val="single"/>
        </w:rPr>
        <w:lastRenderedPageBreak/>
        <w:t>Underwriting Report:</w:t>
      </w:r>
      <w:r>
        <w:rPr>
          <w:rFonts w:ascii="Arial" w:hAnsi="Arial" w:cs="Arial"/>
          <w:color w:val="1F497D" w:themeColor="text2"/>
          <w:sz w:val="24"/>
          <w:szCs w:val="24"/>
        </w:rPr>
        <w:t xml:space="preserve">  Jeanne Smith gave the underwriting report.  (See attached)</w:t>
      </w:r>
    </w:p>
    <w:p w:rsidR="001108C9" w:rsidRDefault="001108C9" w:rsidP="00A81674">
      <w:pPr>
        <w:jc w:val="both"/>
        <w:rPr>
          <w:rFonts w:ascii="Arial" w:hAnsi="Arial" w:cs="Arial"/>
          <w:color w:val="1F497D" w:themeColor="text2"/>
          <w:sz w:val="24"/>
          <w:szCs w:val="24"/>
        </w:rPr>
      </w:pPr>
      <w:r>
        <w:rPr>
          <w:rFonts w:ascii="Arial" w:hAnsi="Arial" w:cs="Arial"/>
          <w:b/>
          <w:color w:val="1F497D" w:themeColor="text2"/>
          <w:sz w:val="24"/>
          <w:szCs w:val="24"/>
          <w:u w:val="single"/>
        </w:rPr>
        <w:t>Production Report:</w:t>
      </w:r>
      <w:r>
        <w:rPr>
          <w:rFonts w:ascii="Arial" w:hAnsi="Arial" w:cs="Arial"/>
          <w:color w:val="1F497D" w:themeColor="text2"/>
          <w:sz w:val="24"/>
          <w:szCs w:val="24"/>
        </w:rPr>
        <w:t xml:space="preserve">  Clay Fourrier told the board members that Andre Moreau and Kelly Spires will be doing a round table with reporters.</w:t>
      </w:r>
    </w:p>
    <w:p w:rsidR="001108C9" w:rsidRDefault="001108C9" w:rsidP="00A81674">
      <w:pPr>
        <w:jc w:val="both"/>
        <w:rPr>
          <w:rFonts w:ascii="Arial" w:hAnsi="Arial" w:cs="Arial"/>
          <w:color w:val="1F497D" w:themeColor="text2"/>
          <w:sz w:val="24"/>
          <w:szCs w:val="24"/>
        </w:rPr>
      </w:pPr>
      <w:r>
        <w:rPr>
          <w:rFonts w:ascii="Arial" w:hAnsi="Arial" w:cs="Arial"/>
          <w:color w:val="1F497D" w:themeColor="text2"/>
          <w:sz w:val="24"/>
          <w:szCs w:val="24"/>
        </w:rPr>
        <w:t>The topic for “Louisiana Public Square” is sexual harassment.</w:t>
      </w:r>
    </w:p>
    <w:p w:rsidR="001108C9" w:rsidRPr="001108C9" w:rsidRDefault="001108C9" w:rsidP="00A81674">
      <w:pPr>
        <w:jc w:val="both"/>
        <w:rPr>
          <w:rFonts w:ascii="Arial" w:hAnsi="Arial" w:cs="Arial"/>
          <w:color w:val="1F497D" w:themeColor="text2"/>
          <w:sz w:val="24"/>
          <w:szCs w:val="24"/>
        </w:rPr>
      </w:pPr>
      <w:r>
        <w:rPr>
          <w:rFonts w:ascii="Arial" w:hAnsi="Arial" w:cs="Arial"/>
          <w:color w:val="1F497D" w:themeColor="text2"/>
          <w:sz w:val="24"/>
          <w:szCs w:val="24"/>
        </w:rPr>
        <w:t>Clay showed a clip that will be airing promoting our three Emmy wins.</w:t>
      </w:r>
    </w:p>
    <w:p w:rsidR="00BC1B20" w:rsidRPr="00620CC0" w:rsidRDefault="00FC14F7" w:rsidP="001108C9">
      <w:pPr>
        <w:jc w:val="both"/>
        <w:rPr>
          <w:rFonts w:ascii="Arial" w:hAnsi="Arial" w:cs="Arial"/>
          <w:color w:val="1F497D" w:themeColor="text2"/>
        </w:rPr>
      </w:pPr>
      <w:r w:rsidRPr="00620CC0">
        <w:rPr>
          <w:rFonts w:ascii="Arial" w:hAnsi="Arial" w:cs="Arial"/>
          <w:b/>
          <w:color w:val="1F497D" w:themeColor="text2"/>
          <w:u w:val="single"/>
        </w:rPr>
        <w:t xml:space="preserve">Adjournment: </w:t>
      </w:r>
      <w:r w:rsidRPr="00620CC0">
        <w:rPr>
          <w:rFonts w:ascii="Arial" w:hAnsi="Arial" w:cs="Arial"/>
          <w:color w:val="1F497D" w:themeColor="text2"/>
        </w:rPr>
        <w:t xml:space="preserve"> </w:t>
      </w:r>
      <w:r w:rsidR="001108C9">
        <w:rPr>
          <w:rFonts w:ascii="Arial" w:hAnsi="Arial" w:cs="Arial"/>
          <w:color w:val="1F497D" w:themeColor="text2"/>
        </w:rPr>
        <w:t>The meeting adjourned at 12:50 PM.</w:t>
      </w:r>
    </w:p>
    <w:p w:rsidR="00D256AF" w:rsidRPr="00620CC0" w:rsidRDefault="005944E0"/>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017C4"/>
    <w:rsid w:val="0003154D"/>
    <w:rsid w:val="000842BF"/>
    <w:rsid w:val="00087664"/>
    <w:rsid w:val="000C2186"/>
    <w:rsid w:val="000C6200"/>
    <w:rsid w:val="000C787C"/>
    <w:rsid w:val="001108C9"/>
    <w:rsid w:val="00185992"/>
    <w:rsid w:val="001946B7"/>
    <w:rsid w:val="001C7818"/>
    <w:rsid w:val="001E3BA7"/>
    <w:rsid w:val="00272CD7"/>
    <w:rsid w:val="00286CFF"/>
    <w:rsid w:val="00292D74"/>
    <w:rsid w:val="002B4971"/>
    <w:rsid w:val="002C2442"/>
    <w:rsid w:val="00305F8D"/>
    <w:rsid w:val="00321159"/>
    <w:rsid w:val="00345E58"/>
    <w:rsid w:val="003965A3"/>
    <w:rsid w:val="003B2969"/>
    <w:rsid w:val="00412018"/>
    <w:rsid w:val="00412F7D"/>
    <w:rsid w:val="004715F3"/>
    <w:rsid w:val="00482265"/>
    <w:rsid w:val="004E4C79"/>
    <w:rsid w:val="004E7BAA"/>
    <w:rsid w:val="004F17BB"/>
    <w:rsid w:val="00514A64"/>
    <w:rsid w:val="00534028"/>
    <w:rsid w:val="005944E0"/>
    <w:rsid w:val="00597478"/>
    <w:rsid w:val="00620CC0"/>
    <w:rsid w:val="00675422"/>
    <w:rsid w:val="006A6905"/>
    <w:rsid w:val="006E3228"/>
    <w:rsid w:val="006F3B33"/>
    <w:rsid w:val="007D010A"/>
    <w:rsid w:val="00802EED"/>
    <w:rsid w:val="00803895"/>
    <w:rsid w:val="008367DA"/>
    <w:rsid w:val="00846609"/>
    <w:rsid w:val="00847EDE"/>
    <w:rsid w:val="00874F6B"/>
    <w:rsid w:val="00881839"/>
    <w:rsid w:val="00890999"/>
    <w:rsid w:val="0090410D"/>
    <w:rsid w:val="0092647B"/>
    <w:rsid w:val="009465B0"/>
    <w:rsid w:val="009720C0"/>
    <w:rsid w:val="009800E7"/>
    <w:rsid w:val="009D5961"/>
    <w:rsid w:val="009D7770"/>
    <w:rsid w:val="00A0230A"/>
    <w:rsid w:val="00A20E7B"/>
    <w:rsid w:val="00A30884"/>
    <w:rsid w:val="00A52572"/>
    <w:rsid w:val="00A81674"/>
    <w:rsid w:val="00A92C37"/>
    <w:rsid w:val="00A946F2"/>
    <w:rsid w:val="00AD6D6A"/>
    <w:rsid w:val="00AF1FBE"/>
    <w:rsid w:val="00B1233D"/>
    <w:rsid w:val="00BA0A12"/>
    <w:rsid w:val="00BC1B20"/>
    <w:rsid w:val="00BF6BC7"/>
    <w:rsid w:val="00C14EDE"/>
    <w:rsid w:val="00CE1CEC"/>
    <w:rsid w:val="00CF544F"/>
    <w:rsid w:val="00D31C12"/>
    <w:rsid w:val="00EC0863"/>
    <w:rsid w:val="00EF0DD6"/>
    <w:rsid w:val="00EF5D16"/>
    <w:rsid w:val="00F51B9A"/>
    <w:rsid w:val="00F608E6"/>
    <w:rsid w:val="00FA51ED"/>
    <w:rsid w:val="00FC06F3"/>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EC30-0FF4-4D69-B30C-79D7CA92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2018-02-19T16:38:00Z</cp:lastPrinted>
  <dcterms:created xsi:type="dcterms:W3CDTF">2018-02-19T16:39:00Z</dcterms:created>
  <dcterms:modified xsi:type="dcterms:W3CDTF">2018-02-19T16:39:00Z</dcterms:modified>
</cp:coreProperties>
</file>